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659" w:rsidRPr="006E7206" w:rsidRDefault="00CC5659" w:rsidP="00CC565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7206">
        <w:rPr>
          <w:rFonts w:ascii="Times New Roman" w:hAnsi="Times New Roman" w:cs="Times New Roman"/>
          <w:b/>
          <w:sz w:val="24"/>
          <w:szCs w:val="24"/>
        </w:rPr>
        <w:t>Аннотация к рабочей программе «Биология»</w:t>
      </w:r>
    </w:p>
    <w:p w:rsidR="00CC5659" w:rsidRPr="006E7206" w:rsidRDefault="00CC5659" w:rsidP="00CC565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7206">
        <w:rPr>
          <w:rFonts w:ascii="Times New Roman" w:hAnsi="Times New Roman" w:cs="Times New Roman"/>
          <w:b/>
          <w:sz w:val="24"/>
          <w:szCs w:val="24"/>
        </w:rPr>
        <w:t>10-11 классы.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39"/>
        <w:gridCol w:w="4706"/>
      </w:tblGrid>
      <w:tr w:rsidR="00CC5659" w:rsidRPr="006E7206" w:rsidTr="00164097">
        <w:tc>
          <w:tcPr>
            <w:tcW w:w="4785" w:type="dxa"/>
          </w:tcPr>
          <w:p w:rsidR="00CC5659" w:rsidRPr="006E7206" w:rsidRDefault="00CC5659" w:rsidP="0016409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20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4786" w:type="dxa"/>
          </w:tcPr>
          <w:p w:rsidR="00CC5659" w:rsidRPr="006E7206" w:rsidRDefault="00CC5659" w:rsidP="0016409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206">
              <w:rPr>
                <w:rFonts w:ascii="Times New Roman" w:hAnsi="Times New Roman" w:cs="Times New Roman"/>
                <w:b/>
                <w:sz w:val="24"/>
                <w:szCs w:val="24"/>
              </w:rPr>
              <w:t>Рабочая программа «Биология»</w:t>
            </w:r>
          </w:p>
        </w:tc>
      </w:tr>
      <w:tr w:rsidR="00CC5659" w:rsidRPr="006E7206" w:rsidTr="00164097">
        <w:tc>
          <w:tcPr>
            <w:tcW w:w="4785" w:type="dxa"/>
          </w:tcPr>
          <w:p w:rsidR="00CC5659" w:rsidRPr="006E7206" w:rsidRDefault="00CC5659" w:rsidP="0016409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206">
              <w:rPr>
                <w:rFonts w:ascii="Times New Roman" w:hAnsi="Times New Roman" w:cs="Times New Roman"/>
                <w:b/>
                <w:sz w:val="24"/>
                <w:szCs w:val="24"/>
              </w:rPr>
              <w:t>Адресность программы</w:t>
            </w:r>
          </w:p>
        </w:tc>
        <w:tc>
          <w:tcPr>
            <w:tcW w:w="4786" w:type="dxa"/>
          </w:tcPr>
          <w:p w:rsidR="00CC5659" w:rsidRPr="006E7206" w:rsidRDefault="00CC5659" w:rsidP="0016409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206">
              <w:rPr>
                <w:rFonts w:ascii="Times New Roman" w:hAnsi="Times New Roman" w:cs="Times New Roman"/>
                <w:b/>
                <w:sz w:val="24"/>
                <w:szCs w:val="24"/>
              </w:rPr>
              <w:t>Среднее общее образование</w:t>
            </w:r>
          </w:p>
        </w:tc>
      </w:tr>
      <w:tr w:rsidR="00CC5659" w:rsidRPr="006E7206" w:rsidTr="006E7206">
        <w:trPr>
          <w:trHeight w:val="1705"/>
        </w:trPr>
        <w:tc>
          <w:tcPr>
            <w:tcW w:w="4785" w:type="dxa"/>
          </w:tcPr>
          <w:p w:rsidR="00CC5659" w:rsidRPr="006E7206" w:rsidRDefault="00CC5659" w:rsidP="0016409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206">
              <w:rPr>
                <w:rFonts w:ascii="Times New Roman" w:hAnsi="Times New Roman" w:cs="Times New Roman"/>
                <w:b/>
                <w:sz w:val="24"/>
                <w:szCs w:val="24"/>
              </w:rPr>
              <w:t>УМК</w:t>
            </w:r>
          </w:p>
        </w:tc>
        <w:tc>
          <w:tcPr>
            <w:tcW w:w="4786" w:type="dxa"/>
          </w:tcPr>
          <w:p w:rsidR="00CC5659" w:rsidRPr="006E7206" w:rsidRDefault="006E7206" w:rsidP="0016409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proofErr w:type="spellStart"/>
              <w:r w:rsidR="00CC5659" w:rsidRPr="006E7206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И.Агафонова</w:t>
              </w:r>
              <w:proofErr w:type="spellEnd"/>
              <w:r w:rsidR="00CC5659" w:rsidRPr="006E7206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, </w:t>
              </w:r>
            </w:hyperlink>
            <w:hyperlink r:id="rId6" w:history="1">
              <w:proofErr w:type="spellStart"/>
              <w:r w:rsidR="00CC5659" w:rsidRPr="006E7206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Е.Захарова</w:t>
              </w:r>
              <w:proofErr w:type="spellEnd"/>
              <w:r w:rsidR="00CC5659" w:rsidRPr="006E7206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, </w:t>
              </w:r>
            </w:hyperlink>
            <w:hyperlink r:id="rId7" w:history="1">
              <w:r w:rsidR="00CC5659" w:rsidRPr="006E7206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 xml:space="preserve">В. </w:t>
              </w:r>
              <w:proofErr w:type="spellStart"/>
              <w:r w:rsidR="00CC5659" w:rsidRPr="006E7206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Сивоглазов</w:t>
              </w:r>
              <w:proofErr w:type="spellEnd"/>
            </w:hyperlink>
          </w:p>
          <w:p w:rsidR="00CC5659" w:rsidRPr="006E7206" w:rsidRDefault="00CC5659" w:rsidP="00164097">
            <w:pPr>
              <w:pStyle w:val="a3"/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6E7206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Биология. 10 класс. Общая биология. Базовый уровень, 2021г</w:t>
            </w:r>
          </w:p>
          <w:p w:rsidR="00CC5659" w:rsidRPr="006E7206" w:rsidRDefault="00CC5659" w:rsidP="00164097">
            <w:pPr>
              <w:pStyle w:val="a3"/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proofErr w:type="spellStart"/>
            <w:r w:rsidRPr="006E7206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И.Агафонова</w:t>
            </w:r>
            <w:proofErr w:type="spellEnd"/>
            <w:r w:rsidRPr="006E7206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, Е. Захарова, В. </w:t>
            </w:r>
            <w:proofErr w:type="spellStart"/>
            <w:r w:rsidRPr="006E7206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Сивоглазов</w:t>
            </w:r>
            <w:proofErr w:type="spellEnd"/>
          </w:p>
          <w:p w:rsidR="00CC5659" w:rsidRPr="006E7206" w:rsidRDefault="00CC5659" w:rsidP="006E7206">
            <w:pPr>
              <w:pStyle w:val="a3"/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6E7206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Биология. 11 класс. Общая биология. Базовый уровень, 2021г</w:t>
            </w:r>
          </w:p>
        </w:tc>
      </w:tr>
      <w:tr w:rsidR="00CC5659" w:rsidRPr="006E7206" w:rsidTr="00164097">
        <w:tc>
          <w:tcPr>
            <w:tcW w:w="4785" w:type="dxa"/>
          </w:tcPr>
          <w:p w:rsidR="00CC5659" w:rsidRPr="006E7206" w:rsidRDefault="00CC5659" w:rsidP="0016409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206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Нормативные документы</w:t>
            </w:r>
          </w:p>
        </w:tc>
        <w:tc>
          <w:tcPr>
            <w:tcW w:w="4786" w:type="dxa"/>
          </w:tcPr>
          <w:p w:rsidR="00DC5585" w:rsidRPr="006E7206" w:rsidRDefault="00DC5585" w:rsidP="00DC5585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206">
              <w:rPr>
                <w:rFonts w:ascii="Times New Roman" w:hAnsi="Times New Roman" w:cs="Times New Roman"/>
                <w:sz w:val="24"/>
                <w:szCs w:val="24"/>
              </w:rPr>
              <w:t xml:space="preserve">ФГОС СОО (приказ </w:t>
            </w:r>
            <w:proofErr w:type="spellStart"/>
            <w:r w:rsidRPr="006E7206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6E7206"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17 мая 2012 г. №413 «Об утверждении федерального государственного образовательного стандарта среднего общего образования»)</w:t>
            </w:r>
          </w:p>
          <w:p w:rsidR="00DC5585" w:rsidRPr="006E7206" w:rsidRDefault="00DC5585" w:rsidP="00DC5585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206">
              <w:rPr>
                <w:rFonts w:ascii="Times New Roman" w:hAnsi="Times New Roman" w:cs="Times New Roman"/>
                <w:sz w:val="24"/>
                <w:szCs w:val="24"/>
              </w:rPr>
              <w:t xml:space="preserve">ФГОС СОО (приказ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образования») </w:t>
            </w:r>
          </w:p>
          <w:p w:rsidR="00DC5585" w:rsidRPr="006E7206" w:rsidRDefault="00DC5585" w:rsidP="00DC5585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206">
              <w:rPr>
                <w:rFonts w:ascii="Times New Roman" w:hAnsi="Times New Roman" w:cs="Times New Roman"/>
                <w:sz w:val="24"/>
                <w:szCs w:val="24"/>
              </w:rPr>
              <w:t>ФОП среднего общего образования (приказ Министерства просвещения Российской Федерации от 18.05.2023 № 371 “Об утверждении федеральной образовательной программы среднего общего образования”)</w:t>
            </w:r>
          </w:p>
          <w:p w:rsidR="00DC5585" w:rsidRPr="006E7206" w:rsidRDefault="00DC5585" w:rsidP="00DC5585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206">
              <w:rPr>
                <w:rFonts w:ascii="Times New Roman" w:hAnsi="Times New Roman" w:cs="Times New Roman"/>
                <w:sz w:val="24"/>
                <w:szCs w:val="24"/>
              </w:rPr>
              <w:t>Федеральная рабочая программа по учебному предмету «БИОЛОГИЯ» для 10-11 классов</w:t>
            </w:r>
          </w:p>
          <w:p w:rsidR="00CC5659" w:rsidRPr="006E7206" w:rsidRDefault="00CC5659" w:rsidP="0016409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5659" w:rsidRPr="006E7206" w:rsidTr="00164097">
        <w:tc>
          <w:tcPr>
            <w:tcW w:w="4785" w:type="dxa"/>
          </w:tcPr>
          <w:p w:rsidR="00CC5659" w:rsidRPr="006E7206" w:rsidRDefault="00CC5659" w:rsidP="0016409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206">
              <w:rPr>
                <w:rFonts w:ascii="Times New Roman" w:hAnsi="Times New Roman" w:cs="Times New Roman"/>
                <w:b/>
                <w:sz w:val="24"/>
                <w:szCs w:val="24"/>
              </w:rPr>
              <w:t>Цель и задачи программы</w:t>
            </w:r>
          </w:p>
        </w:tc>
        <w:tc>
          <w:tcPr>
            <w:tcW w:w="4786" w:type="dxa"/>
          </w:tcPr>
          <w:p w:rsidR="00CC5659" w:rsidRPr="006E7206" w:rsidRDefault="00CC5659" w:rsidP="0016409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206">
              <w:rPr>
                <w:rFonts w:ascii="Times New Roman" w:hAnsi="Times New Roman" w:cs="Times New Roman"/>
                <w:sz w:val="24"/>
                <w:szCs w:val="24"/>
              </w:rPr>
              <w:t>– овладение обучающимися знаниями о структурно-функциональной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проблем.</w:t>
            </w:r>
          </w:p>
        </w:tc>
      </w:tr>
      <w:tr w:rsidR="00CC5659" w:rsidRPr="006E7206" w:rsidTr="00164097">
        <w:tc>
          <w:tcPr>
            <w:tcW w:w="4785" w:type="dxa"/>
          </w:tcPr>
          <w:p w:rsidR="00CC5659" w:rsidRPr="006E7206" w:rsidRDefault="00CC5659" w:rsidP="0016409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206">
              <w:rPr>
                <w:rFonts w:ascii="Times New Roman" w:hAnsi="Times New Roman" w:cs="Times New Roman"/>
                <w:b/>
                <w:sz w:val="24"/>
                <w:szCs w:val="24"/>
              </w:rPr>
              <w:t>Срок реализации</w:t>
            </w:r>
          </w:p>
        </w:tc>
        <w:tc>
          <w:tcPr>
            <w:tcW w:w="4786" w:type="dxa"/>
          </w:tcPr>
          <w:p w:rsidR="00CC5659" w:rsidRPr="006E7206" w:rsidRDefault="00CC5659" w:rsidP="0016409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206">
              <w:rPr>
                <w:rFonts w:ascii="Times New Roman" w:hAnsi="Times New Roman" w:cs="Times New Roman"/>
                <w:b/>
                <w:sz w:val="24"/>
                <w:szCs w:val="24"/>
              </w:rPr>
              <w:t>2 года</w:t>
            </w:r>
          </w:p>
        </w:tc>
      </w:tr>
      <w:tr w:rsidR="00CC5659" w:rsidRPr="006E7206" w:rsidTr="00164097">
        <w:tc>
          <w:tcPr>
            <w:tcW w:w="4785" w:type="dxa"/>
          </w:tcPr>
          <w:p w:rsidR="00CC5659" w:rsidRPr="006E7206" w:rsidRDefault="00CC5659" w:rsidP="0016409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20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4786" w:type="dxa"/>
          </w:tcPr>
          <w:p w:rsidR="00CC5659" w:rsidRPr="006E7206" w:rsidRDefault="00CC5659" w:rsidP="0016409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206">
              <w:rPr>
                <w:rFonts w:ascii="Times New Roman" w:hAnsi="Times New Roman" w:cs="Times New Roman"/>
                <w:b/>
                <w:sz w:val="24"/>
                <w:szCs w:val="24"/>
              </w:rPr>
              <w:t>10кл – 1час</w:t>
            </w:r>
          </w:p>
          <w:p w:rsidR="00CC5659" w:rsidRPr="006E7206" w:rsidRDefault="00CC5659" w:rsidP="0016409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206">
              <w:rPr>
                <w:rFonts w:ascii="Times New Roman" w:hAnsi="Times New Roman" w:cs="Times New Roman"/>
                <w:b/>
                <w:sz w:val="24"/>
                <w:szCs w:val="24"/>
              </w:rPr>
              <w:t>11кл – 2 часа</w:t>
            </w:r>
          </w:p>
        </w:tc>
      </w:tr>
    </w:tbl>
    <w:p w:rsidR="000601D5" w:rsidRPr="006E7206" w:rsidRDefault="000601D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601D5" w:rsidRPr="006E72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hybridMultilevel"/>
    <w:tmpl w:val="36BAF7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659"/>
    <w:rsid w:val="000601D5"/>
    <w:rsid w:val="006E7206"/>
    <w:rsid w:val="00CC5659"/>
    <w:rsid w:val="00DC5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AF0326-FEE5-4CE7-A4C5-079AEEBCF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565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5659"/>
    <w:pPr>
      <w:spacing w:after="0" w:line="240" w:lineRule="auto"/>
    </w:pPr>
  </w:style>
  <w:style w:type="table" w:styleId="a4">
    <w:name w:val="Table Grid"/>
    <w:basedOn w:val="a1"/>
    <w:uiPriority w:val="59"/>
    <w:rsid w:val="00CC5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DC5585"/>
    <w:pPr>
      <w:ind w:left="720"/>
      <w:contextualSpacing/>
    </w:pPr>
    <w:rPr>
      <w:rFonts w:ascii="Calibri" w:eastAsia="SimSun" w:hAnsi="Calibri" w:cs="SimSu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8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hitai-gorod.ru/author/sivoglazov-vladislav-5617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hitai-gorod.ru/author/zaharova-ekaterina-467417" TargetMode="External"/><Relationship Id="rId5" Type="http://schemas.openxmlformats.org/officeDocument/2006/relationships/hyperlink" Target="https://www.chitai-gorod.ru/author/agafonova-inna-59337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2023-09-12T10:15:00Z</dcterms:created>
  <dcterms:modified xsi:type="dcterms:W3CDTF">2023-09-13T04:53:00Z</dcterms:modified>
</cp:coreProperties>
</file>